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Pr="005D6529" w:rsidRDefault="001B1E42" w:rsidP="004D3F7B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884210" w:rsidRDefault="00884210" w:rsidP="00884210">
      <w:pPr>
        <w:jc w:val="center"/>
      </w:pPr>
      <w:r>
        <w:t xml:space="preserve">s cenami vyššími ako 1 000 Eur bez DPH </w:t>
      </w:r>
    </w:p>
    <w:p w:rsidR="00884210" w:rsidRDefault="00884210" w:rsidP="00884210">
      <w:pPr>
        <w:jc w:val="center"/>
      </w:pPr>
      <w:r>
        <w:t xml:space="preserve">v zmysle zákona č. 95/2013 Z. z., ktorým sa mení a dopĺňa zákon č. 25/2006 Z. z. </w:t>
      </w:r>
    </w:p>
    <w:p w:rsidR="00884210" w:rsidRDefault="00884210" w:rsidP="00884210">
      <w:pPr>
        <w:jc w:val="center"/>
      </w:pPr>
      <w:r>
        <w:t>o verejnom obstarávaní a o zmene a doplnení niektorých zákonov § 9 ods. 9</w:t>
      </w:r>
      <w:bookmarkStart w:id="0" w:name="_GoBack"/>
      <w:bookmarkEnd w:id="0"/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5C7F52">
      <w:pPr>
        <w:pStyle w:val="Zkladntext2"/>
        <w:tabs>
          <w:tab w:val="left" w:pos="1134"/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 xml:space="preserve">1. </w:t>
      </w:r>
      <w:r w:rsidR="001A29C0">
        <w:t>októbra</w:t>
      </w:r>
      <w:r w:rsidR="002C71DD">
        <w:t xml:space="preserve"> 2013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C4552B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5C7F52">
        <w:rPr>
          <w:sz w:val="22"/>
          <w:szCs w:val="22"/>
        </w:rPr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</w:t>
      </w:r>
      <w:r w:rsidR="001A29C0">
        <w:t>1</w:t>
      </w:r>
      <w:r w:rsidR="002354CA">
        <w:t xml:space="preserve">. </w:t>
      </w:r>
      <w:r w:rsidR="001A29C0">
        <w:t>decembra</w:t>
      </w:r>
      <w:r w:rsidR="004453A4">
        <w:t xml:space="preserve"> </w:t>
      </w:r>
      <w:r w:rsidR="002C71DD" w:rsidRPr="008260FF">
        <w:t>2013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4D3F7B" w:rsidRDefault="004D3F7B" w:rsidP="001B1E42">
      <w:pPr>
        <w:pStyle w:val="Zkladntext2"/>
        <w:rPr>
          <w:sz w:val="22"/>
          <w:szCs w:val="22"/>
        </w:rPr>
      </w:pPr>
    </w:p>
    <w:p w:rsidR="003F0CA9" w:rsidRDefault="003F0CA9" w:rsidP="001B1E42">
      <w:pPr>
        <w:pStyle w:val="Zkladntext2"/>
        <w:rPr>
          <w:sz w:val="22"/>
          <w:szCs w:val="22"/>
        </w:rPr>
      </w:pPr>
    </w:p>
    <w:p w:rsidR="003F0CA9" w:rsidRDefault="003F0CA9" w:rsidP="001B1E42">
      <w:pPr>
        <w:pStyle w:val="Zkladntext2"/>
        <w:rPr>
          <w:sz w:val="22"/>
          <w:szCs w:val="22"/>
        </w:rPr>
      </w:pPr>
    </w:p>
    <w:p w:rsidR="009A7E1C" w:rsidRDefault="009A7E1C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2354CA" w:rsidRPr="00C42587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2354CA" w:rsidRPr="00C42587" w:rsidRDefault="002354CA" w:rsidP="00C04182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Hodnota zákazky v Eur </w:t>
            </w:r>
            <w:r w:rsidR="00C04182">
              <w:rPr>
                <w:b w:val="0"/>
                <w:sz w:val="22"/>
                <w:szCs w:val="22"/>
              </w:rPr>
              <w:t>bez</w:t>
            </w:r>
            <w:r w:rsidRPr="00C42587"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2354CA" w:rsidRPr="00C42587" w:rsidRDefault="002354CA" w:rsidP="005E5D90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2354CA" w:rsidRPr="00C42587" w:rsidRDefault="00507459" w:rsidP="005E5D90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/názov</w:t>
            </w:r>
            <w:r w:rsidR="002354CA" w:rsidRPr="00C42587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4F2899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1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C13285" w:rsidP="006440F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Odmena audítora a asistenta audítora za overenie účtovnej závierky za rok 2012 </w:t>
            </w:r>
            <w:proofErr w:type="spellStart"/>
            <w:r w:rsidRPr="00C42587">
              <w:rPr>
                <w:b w:val="0"/>
                <w:sz w:val="22"/>
                <w:szCs w:val="22"/>
              </w:rPr>
              <w:t>vč</w:t>
            </w:r>
            <w:proofErr w:type="spellEnd"/>
            <w:r w:rsidRPr="00C42587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C42587">
              <w:rPr>
                <w:b w:val="0"/>
                <w:sz w:val="22"/>
                <w:szCs w:val="22"/>
              </w:rPr>
              <w:t>ost</w:t>
            </w:r>
            <w:proofErr w:type="spellEnd"/>
            <w:r w:rsidRPr="00C42587">
              <w:rPr>
                <w:b w:val="0"/>
                <w:sz w:val="22"/>
                <w:szCs w:val="22"/>
              </w:rPr>
              <w:t xml:space="preserve">. výdavkov </w:t>
            </w:r>
          </w:p>
        </w:tc>
        <w:tc>
          <w:tcPr>
            <w:tcW w:w="1476" w:type="dxa"/>
            <w:vAlign w:val="center"/>
          </w:tcPr>
          <w:p w:rsidR="002354CA" w:rsidRPr="00C42587" w:rsidRDefault="002354CA" w:rsidP="00B20064">
            <w:pPr>
              <w:jc w:val="right"/>
            </w:pPr>
            <w:r w:rsidRPr="00C42587">
              <w:rPr>
                <w:sz w:val="22"/>
                <w:szCs w:val="22"/>
              </w:rPr>
              <w:t xml:space="preserve">       </w:t>
            </w:r>
            <w:r w:rsidR="00C13285" w:rsidRPr="00C42587">
              <w:rPr>
                <w:sz w:val="22"/>
                <w:szCs w:val="22"/>
              </w:rPr>
              <w:t>2 </w:t>
            </w:r>
            <w:r w:rsidR="00B20064">
              <w:rPr>
                <w:sz w:val="22"/>
                <w:szCs w:val="22"/>
              </w:rPr>
              <w:t>400</w:t>
            </w:r>
            <w:r w:rsidR="00C13285" w:rsidRPr="00C42587">
              <w:rPr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2354CA" w:rsidRPr="00C42587" w:rsidRDefault="00C42587" w:rsidP="005E5D90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Ing. Juliana </w:t>
            </w:r>
            <w:proofErr w:type="spellStart"/>
            <w:r w:rsidRPr="00C42587">
              <w:rPr>
                <w:b w:val="0"/>
                <w:sz w:val="22"/>
                <w:szCs w:val="22"/>
              </w:rPr>
              <w:t>Farkasová-audítor</w:t>
            </w:r>
            <w:proofErr w:type="spellEnd"/>
          </w:p>
          <w:p w:rsidR="00C42587" w:rsidRPr="00C42587" w:rsidRDefault="00C42587" w:rsidP="005E5D90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Nám. Hrdinov 7</w:t>
            </w:r>
          </w:p>
          <w:p w:rsidR="00C42587" w:rsidRPr="00C42587" w:rsidRDefault="00C42587" w:rsidP="005E5D90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940 54 Nové Zámky</w:t>
            </w:r>
          </w:p>
          <w:p w:rsidR="00C42587" w:rsidRPr="00C42587" w:rsidRDefault="00C42587" w:rsidP="005E5D90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36110345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6440F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2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C42587" w:rsidP="006440F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Overenie účtovnej závierky a konsolidovanej </w:t>
            </w:r>
            <w:proofErr w:type="spellStart"/>
            <w:r w:rsidRPr="00C42587">
              <w:rPr>
                <w:b w:val="0"/>
                <w:sz w:val="22"/>
                <w:szCs w:val="22"/>
              </w:rPr>
              <w:t>účt</w:t>
            </w:r>
            <w:proofErr w:type="spellEnd"/>
            <w:r w:rsidRPr="00C42587">
              <w:rPr>
                <w:b w:val="0"/>
                <w:sz w:val="22"/>
                <w:szCs w:val="22"/>
              </w:rPr>
              <w:t>. závierky za rok 2012</w:t>
            </w:r>
          </w:p>
        </w:tc>
        <w:tc>
          <w:tcPr>
            <w:tcW w:w="1476" w:type="dxa"/>
            <w:vAlign w:val="center"/>
          </w:tcPr>
          <w:p w:rsidR="002354CA" w:rsidRPr="00C42587" w:rsidRDefault="00C42587" w:rsidP="00507459">
            <w:pPr>
              <w:jc w:val="right"/>
            </w:pPr>
            <w:r w:rsidRPr="00C42587">
              <w:rPr>
                <w:sz w:val="22"/>
                <w:szCs w:val="22"/>
              </w:rPr>
              <w:t>3 200,00</w:t>
            </w:r>
          </w:p>
        </w:tc>
        <w:tc>
          <w:tcPr>
            <w:tcW w:w="3381" w:type="dxa"/>
          </w:tcPr>
          <w:p w:rsidR="002354CA" w:rsidRPr="00C42587" w:rsidRDefault="00C42587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Ing. Dagmar Horáková</w:t>
            </w:r>
          </w:p>
          <w:p w:rsidR="00C42587" w:rsidRPr="00C42587" w:rsidRDefault="00C42587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Štúrova 14, 949 01 Nitra</w:t>
            </w:r>
          </w:p>
          <w:p w:rsidR="00C42587" w:rsidRPr="00C42587" w:rsidRDefault="00C42587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6156016867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6440F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3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FC37F9" w:rsidP="00FC37F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Materiál - o</w:t>
            </w:r>
            <w:r w:rsidR="00C42587" w:rsidRPr="00C42587">
              <w:rPr>
                <w:b w:val="0"/>
                <w:sz w:val="22"/>
                <w:szCs w:val="22"/>
              </w:rPr>
              <w:t>bjednávka č. 59/13-1</w:t>
            </w:r>
          </w:p>
        </w:tc>
        <w:tc>
          <w:tcPr>
            <w:tcW w:w="1476" w:type="dxa"/>
            <w:vAlign w:val="center"/>
          </w:tcPr>
          <w:p w:rsidR="002354CA" w:rsidRPr="00C42587" w:rsidRDefault="00C42587" w:rsidP="00B20064">
            <w:pPr>
              <w:jc w:val="right"/>
            </w:pPr>
            <w:r w:rsidRPr="00C42587">
              <w:rPr>
                <w:sz w:val="22"/>
                <w:szCs w:val="22"/>
              </w:rPr>
              <w:t>1</w:t>
            </w:r>
            <w:r w:rsidR="00B20064">
              <w:rPr>
                <w:sz w:val="22"/>
                <w:szCs w:val="22"/>
              </w:rPr>
              <w:t> 099,05</w:t>
            </w:r>
          </w:p>
        </w:tc>
        <w:tc>
          <w:tcPr>
            <w:tcW w:w="3381" w:type="dxa"/>
          </w:tcPr>
          <w:p w:rsidR="0054321A" w:rsidRPr="00C42587" w:rsidRDefault="004F2899" w:rsidP="004F2899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KOMORNIK </w:t>
            </w:r>
            <w:r w:rsidR="0054321A" w:rsidRPr="00C42587">
              <w:rPr>
                <w:b w:val="0"/>
                <w:sz w:val="22"/>
                <w:szCs w:val="22"/>
              </w:rPr>
              <w:t>MILAN – ELMAR</w:t>
            </w:r>
          </w:p>
          <w:p w:rsidR="002354CA" w:rsidRPr="00C42587" w:rsidRDefault="006440F0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Slnečná 1164</w:t>
            </w:r>
            <w:r w:rsidR="00C42587" w:rsidRPr="00C42587">
              <w:rPr>
                <w:b w:val="0"/>
                <w:sz w:val="22"/>
                <w:szCs w:val="22"/>
              </w:rPr>
              <w:t xml:space="preserve">, </w:t>
            </w:r>
            <w:r w:rsidRPr="00C42587">
              <w:rPr>
                <w:b w:val="0"/>
                <w:sz w:val="22"/>
                <w:szCs w:val="22"/>
              </w:rPr>
              <w:t>908 41 Šaštín-Stráže</w:t>
            </w:r>
          </w:p>
          <w:p w:rsidR="002354CA" w:rsidRPr="00C42587" w:rsidRDefault="002354CA" w:rsidP="005E5D90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4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C42587" w:rsidP="00507459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Oprava verejného osvetlenia a ostatné práce a opravy na objektoch v meste Šaštín-Stráže</w:t>
            </w:r>
          </w:p>
        </w:tc>
        <w:tc>
          <w:tcPr>
            <w:tcW w:w="1476" w:type="dxa"/>
            <w:vAlign w:val="center"/>
          </w:tcPr>
          <w:p w:rsidR="002354CA" w:rsidRPr="00C42587" w:rsidRDefault="00C42587" w:rsidP="00507459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1 537,00</w:t>
            </w:r>
          </w:p>
        </w:tc>
        <w:tc>
          <w:tcPr>
            <w:tcW w:w="3381" w:type="dxa"/>
          </w:tcPr>
          <w:p w:rsidR="002354CA" w:rsidRDefault="00C42587" w:rsidP="005E5D90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Buzay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Silvester</w:t>
            </w:r>
          </w:p>
          <w:p w:rsidR="00C42587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Metodova 1396</w:t>
            </w:r>
          </w:p>
          <w:p w:rsidR="00C42587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C42587" w:rsidRPr="00C42587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22703144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5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C42587" w:rsidP="005074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Pracovné oblečenie</w:t>
            </w:r>
          </w:p>
        </w:tc>
        <w:tc>
          <w:tcPr>
            <w:tcW w:w="1476" w:type="dxa"/>
            <w:vAlign w:val="center"/>
          </w:tcPr>
          <w:p w:rsidR="002354CA" w:rsidRPr="00C42587" w:rsidRDefault="00C42587" w:rsidP="00B2006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20064">
              <w:rPr>
                <w:b w:val="0"/>
                <w:sz w:val="22"/>
                <w:szCs w:val="22"/>
              </w:rPr>
              <w:t> 462,30</w:t>
            </w:r>
          </w:p>
        </w:tc>
        <w:tc>
          <w:tcPr>
            <w:tcW w:w="3381" w:type="dxa"/>
          </w:tcPr>
          <w:p w:rsidR="00C42587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Pavelková Iveta </w:t>
            </w:r>
            <w:proofErr w:type="spellStart"/>
            <w:r>
              <w:rPr>
                <w:b w:val="0"/>
                <w:sz w:val="22"/>
                <w:szCs w:val="22"/>
              </w:rPr>
              <w:t>I.P.-tex</w:t>
            </w:r>
            <w:proofErr w:type="spellEnd"/>
          </w:p>
          <w:p w:rsidR="002354CA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Pri štadióne 5, 908 51 Holíč</w:t>
            </w:r>
          </w:p>
          <w:p w:rsidR="00C42587" w:rsidRPr="00C42587" w:rsidRDefault="00C42587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45637679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6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2354CA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Stavebno-technický dozor na stavbe ,,Šaštín-Stráže, splašková kanalizácia“ za obdobie </w:t>
            </w:r>
            <w:r w:rsidR="00C42587">
              <w:rPr>
                <w:b w:val="0"/>
                <w:sz w:val="22"/>
                <w:szCs w:val="22"/>
              </w:rPr>
              <w:t>november</w:t>
            </w:r>
            <w:r w:rsidRPr="00C42587">
              <w:rPr>
                <w:b w:val="0"/>
                <w:sz w:val="22"/>
                <w:szCs w:val="22"/>
              </w:rPr>
              <w:t xml:space="preserve"> 2013</w:t>
            </w:r>
          </w:p>
        </w:tc>
        <w:tc>
          <w:tcPr>
            <w:tcW w:w="1476" w:type="dxa"/>
            <w:vAlign w:val="center"/>
          </w:tcPr>
          <w:p w:rsidR="002354CA" w:rsidRPr="00C42587" w:rsidRDefault="002354CA" w:rsidP="00B20064">
            <w:pPr>
              <w:pStyle w:val="Zkladntext2"/>
              <w:jc w:val="righ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       </w:t>
            </w:r>
            <w:r w:rsidR="00B20064">
              <w:rPr>
                <w:b w:val="0"/>
                <w:sz w:val="22"/>
                <w:szCs w:val="22"/>
              </w:rPr>
              <w:t>3 625</w:t>
            </w:r>
            <w:r w:rsidRPr="00C42587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4F2899" w:rsidRPr="00C42587" w:rsidRDefault="004F2899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BUNG Slovensko s.r.o.</w:t>
            </w:r>
          </w:p>
          <w:p w:rsidR="004F2899" w:rsidRPr="00C42587" w:rsidRDefault="002354CA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Ružová dolina 6</w:t>
            </w:r>
          </w:p>
          <w:p w:rsidR="002354CA" w:rsidRPr="00C42587" w:rsidRDefault="004F2899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821 08 Bratislava</w:t>
            </w:r>
          </w:p>
          <w:p w:rsidR="002354CA" w:rsidRPr="00C42587" w:rsidRDefault="002354CA" w:rsidP="005E5D90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2354CA" w:rsidRPr="00C42587" w:rsidTr="009A7E1C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7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C42587" w:rsidP="009A7E1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Stavebné práce </w:t>
            </w:r>
            <w:r w:rsidR="00BF4E5D">
              <w:rPr>
                <w:b w:val="0"/>
                <w:sz w:val="22"/>
                <w:szCs w:val="22"/>
              </w:rPr>
              <w:t xml:space="preserve">na stavbe ,,Šaštín-Stráže splašková kanalizácia“ </w:t>
            </w:r>
            <w:r>
              <w:rPr>
                <w:b w:val="0"/>
                <w:sz w:val="22"/>
                <w:szCs w:val="22"/>
              </w:rPr>
              <w:t>realizované od 1.11.2013 do 30.11.2013</w:t>
            </w:r>
          </w:p>
        </w:tc>
        <w:tc>
          <w:tcPr>
            <w:tcW w:w="1476" w:type="dxa"/>
            <w:vAlign w:val="center"/>
          </w:tcPr>
          <w:p w:rsidR="002354CA" w:rsidRPr="00C42587" w:rsidRDefault="00B20064" w:rsidP="00B2006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85 720,31</w:t>
            </w:r>
          </w:p>
        </w:tc>
        <w:tc>
          <w:tcPr>
            <w:tcW w:w="3381" w:type="dxa"/>
            <w:vAlign w:val="center"/>
          </w:tcPr>
          <w:p w:rsidR="00C42587" w:rsidRPr="00C42587" w:rsidRDefault="00C42587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ZIPP BRATISLAVA spol. s r.o.</w:t>
            </w:r>
          </w:p>
          <w:p w:rsidR="00C42587" w:rsidRPr="00C42587" w:rsidRDefault="00C42587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Mlynské nivy 61/A</w:t>
            </w:r>
          </w:p>
          <w:p w:rsidR="00C42587" w:rsidRPr="00C42587" w:rsidRDefault="00C42587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820 15 Bratislava</w:t>
            </w:r>
          </w:p>
          <w:p w:rsidR="002354CA" w:rsidRPr="00C42587" w:rsidRDefault="00C42587" w:rsidP="00C42587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31355161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8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BF4E5D" w:rsidRDefault="00BF4E5D" w:rsidP="00BF4E5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Verejné obstarávanie </w:t>
            </w:r>
          </w:p>
          <w:p w:rsidR="002354CA" w:rsidRPr="00C42587" w:rsidRDefault="0050443D" w:rsidP="00BF4E5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Šaštín-Stráže, splašková kanalizácia</w:t>
            </w:r>
          </w:p>
        </w:tc>
        <w:tc>
          <w:tcPr>
            <w:tcW w:w="1476" w:type="dxa"/>
            <w:vAlign w:val="center"/>
          </w:tcPr>
          <w:p w:rsidR="002354CA" w:rsidRPr="00C42587" w:rsidRDefault="002354CA" w:rsidP="00B20064">
            <w:pPr>
              <w:pStyle w:val="Zkladntext2"/>
              <w:tabs>
                <w:tab w:val="left" w:pos="1034"/>
              </w:tabs>
              <w:jc w:val="righ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       </w:t>
            </w:r>
            <w:r w:rsidR="00B20064">
              <w:rPr>
                <w:b w:val="0"/>
                <w:sz w:val="22"/>
                <w:szCs w:val="22"/>
              </w:rPr>
              <w:t>2 500</w:t>
            </w:r>
            <w:r w:rsidRPr="00C42587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2354CA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Euro Dotácie, a.s.</w:t>
            </w:r>
          </w:p>
          <w:p w:rsidR="007A22ED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Na </w:t>
            </w:r>
            <w:proofErr w:type="spellStart"/>
            <w:r>
              <w:rPr>
                <w:b w:val="0"/>
                <w:sz w:val="22"/>
                <w:szCs w:val="22"/>
              </w:rPr>
              <w:t>Šefranici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1280/08</w:t>
            </w:r>
          </w:p>
          <w:p w:rsidR="007A22ED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010 01 Žilina</w:t>
            </w:r>
          </w:p>
          <w:p w:rsidR="007A22ED" w:rsidRPr="00C42587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36438766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9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7A22ED" w:rsidP="005074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Výkon autorského dozoru do 17.12.2013 na stavbe ,,Šaštín-Stráže, splašková kanalizácia“</w:t>
            </w:r>
          </w:p>
        </w:tc>
        <w:tc>
          <w:tcPr>
            <w:tcW w:w="1476" w:type="dxa"/>
            <w:vAlign w:val="center"/>
          </w:tcPr>
          <w:p w:rsidR="002354CA" w:rsidRPr="00C42587" w:rsidRDefault="007A22ED" w:rsidP="00B2006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B20064">
              <w:rPr>
                <w:b w:val="0"/>
                <w:sz w:val="22"/>
                <w:szCs w:val="22"/>
              </w:rPr>
              <w:t>300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</w:tcPr>
          <w:p w:rsidR="007A22ED" w:rsidRPr="00C42587" w:rsidRDefault="007A22ED" w:rsidP="007A22ED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AQUAMAAT spol. s r.o.</w:t>
            </w:r>
          </w:p>
          <w:p w:rsidR="007A22ED" w:rsidRPr="00C42587" w:rsidRDefault="007A22ED" w:rsidP="007A22ED">
            <w:pPr>
              <w:pStyle w:val="Zkladntext2"/>
              <w:jc w:val="lef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Lúčna 48, 974 01 Nemce</w:t>
            </w:r>
          </w:p>
          <w:p w:rsidR="002354CA" w:rsidRPr="00C42587" w:rsidRDefault="007A22ED" w:rsidP="007A22ED">
            <w:pPr>
              <w:pStyle w:val="Zkladntext2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IČO: 36651672</w:t>
            </w:r>
          </w:p>
        </w:tc>
      </w:tr>
      <w:tr w:rsidR="002354CA" w:rsidRPr="00C42587" w:rsidTr="006440F0">
        <w:tc>
          <w:tcPr>
            <w:tcW w:w="1101" w:type="dxa"/>
            <w:vAlign w:val="center"/>
          </w:tcPr>
          <w:p w:rsidR="002354CA" w:rsidRPr="00C42587" w:rsidRDefault="008C0400" w:rsidP="00507459">
            <w:pPr>
              <w:pStyle w:val="Zkladntext2"/>
              <w:jc w:val="center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>10</w:t>
            </w:r>
            <w:r w:rsidR="002354CA" w:rsidRPr="00C425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2354CA" w:rsidRPr="00C42587" w:rsidRDefault="00FC37F9" w:rsidP="00FC37F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Materiál - o</w:t>
            </w:r>
            <w:r w:rsidR="007A22ED">
              <w:rPr>
                <w:b w:val="0"/>
                <w:sz w:val="22"/>
                <w:szCs w:val="22"/>
              </w:rPr>
              <w:t>bjednávka č. 75/13-1</w:t>
            </w:r>
          </w:p>
        </w:tc>
        <w:tc>
          <w:tcPr>
            <w:tcW w:w="1476" w:type="dxa"/>
            <w:vAlign w:val="center"/>
          </w:tcPr>
          <w:p w:rsidR="002354CA" w:rsidRPr="00C42587" w:rsidRDefault="002354CA" w:rsidP="00B20064">
            <w:pPr>
              <w:pStyle w:val="Zkladntext2"/>
              <w:jc w:val="right"/>
              <w:rPr>
                <w:b w:val="0"/>
              </w:rPr>
            </w:pPr>
            <w:r w:rsidRPr="00C42587">
              <w:rPr>
                <w:b w:val="0"/>
                <w:sz w:val="22"/>
                <w:szCs w:val="22"/>
              </w:rPr>
              <w:t xml:space="preserve">       </w:t>
            </w:r>
            <w:r w:rsidR="007A22ED">
              <w:rPr>
                <w:b w:val="0"/>
                <w:sz w:val="22"/>
                <w:szCs w:val="22"/>
              </w:rPr>
              <w:t>1</w:t>
            </w:r>
            <w:r w:rsidR="00B20064">
              <w:rPr>
                <w:b w:val="0"/>
                <w:sz w:val="22"/>
                <w:szCs w:val="22"/>
              </w:rPr>
              <w:t> 140,60</w:t>
            </w:r>
          </w:p>
        </w:tc>
        <w:tc>
          <w:tcPr>
            <w:tcW w:w="3381" w:type="dxa"/>
          </w:tcPr>
          <w:p w:rsidR="002354CA" w:rsidRDefault="0050443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KOMORNI</w:t>
            </w:r>
            <w:r w:rsidR="007A22ED">
              <w:rPr>
                <w:b w:val="0"/>
                <w:sz w:val="22"/>
                <w:szCs w:val="22"/>
              </w:rPr>
              <w:t>K MILAN – ELMAR</w:t>
            </w:r>
          </w:p>
          <w:p w:rsidR="007A22ED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1164, 908 41 Šaštín-Stráže</w:t>
            </w:r>
          </w:p>
          <w:p w:rsidR="007A22ED" w:rsidRPr="00C42587" w:rsidRDefault="007A22ED" w:rsidP="005E5D9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7A22ED" w:rsidRPr="00C42587" w:rsidTr="001708EC">
        <w:tc>
          <w:tcPr>
            <w:tcW w:w="1101" w:type="dxa"/>
            <w:vAlign w:val="center"/>
          </w:tcPr>
          <w:p w:rsidR="007A22ED" w:rsidRPr="00C42587" w:rsidRDefault="007A22ED" w:rsidP="00B0730D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  <w:r w:rsidR="00B0730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7A22ED" w:rsidRDefault="007A22ED" w:rsidP="00BF4E5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a údržba verejného osvetlenia</w:t>
            </w:r>
          </w:p>
        </w:tc>
        <w:tc>
          <w:tcPr>
            <w:tcW w:w="1476" w:type="dxa"/>
            <w:vAlign w:val="center"/>
          </w:tcPr>
          <w:p w:rsidR="007A22ED" w:rsidRDefault="007A22ED" w:rsidP="00507459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2 425,00</w:t>
            </w:r>
          </w:p>
        </w:tc>
        <w:tc>
          <w:tcPr>
            <w:tcW w:w="3381" w:type="dxa"/>
            <w:vAlign w:val="center"/>
          </w:tcPr>
          <w:p w:rsidR="007A22ED" w:rsidRDefault="007A22ED" w:rsidP="001708EC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Buzay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Silvester</w:t>
            </w:r>
          </w:p>
          <w:p w:rsidR="007A22ED" w:rsidRDefault="007A22ED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Metodova 1396</w:t>
            </w:r>
          </w:p>
          <w:p w:rsidR="007A22ED" w:rsidRDefault="007A22ED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7A22ED" w:rsidRDefault="007A22ED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22703144</w:t>
            </w:r>
          </w:p>
        </w:tc>
      </w:tr>
      <w:tr w:rsidR="003F0CA9" w:rsidRPr="00C42587" w:rsidTr="001708EC">
        <w:tc>
          <w:tcPr>
            <w:tcW w:w="1101" w:type="dxa"/>
            <w:vAlign w:val="center"/>
          </w:tcPr>
          <w:p w:rsidR="003F0CA9" w:rsidRDefault="003F0CA9" w:rsidP="00B0730D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222" w:type="dxa"/>
            <w:vAlign w:val="center"/>
          </w:tcPr>
          <w:p w:rsidR="003F0CA9" w:rsidRDefault="003F0CA9" w:rsidP="00BF4E5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Tlač a grafická úprava Hlásnika č. 2/2013</w:t>
            </w:r>
          </w:p>
        </w:tc>
        <w:tc>
          <w:tcPr>
            <w:tcW w:w="1476" w:type="dxa"/>
            <w:vAlign w:val="center"/>
          </w:tcPr>
          <w:p w:rsidR="003F0CA9" w:rsidRDefault="003F0CA9" w:rsidP="00B2006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B2006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3381" w:type="dxa"/>
            <w:vAlign w:val="center"/>
          </w:tcPr>
          <w:p w:rsidR="003F0CA9" w:rsidRDefault="003F0CA9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INAT s.r.o.</w:t>
            </w:r>
          </w:p>
          <w:p w:rsidR="003F0CA9" w:rsidRDefault="003F0CA9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Kremnická 26</w:t>
            </w:r>
          </w:p>
          <w:p w:rsidR="003F0CA9" w:rsidRDefault="003F0CA9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851 01 Bratislava</w:t>
            </w:r>
          </w:p>
          <w:p w:rsidR="003F0CA9" w:rsidRDefault="003F0CA9" w:rsidP="001708E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35976101</w:t>
            </w:r>
          </w:p>
        </w:tc>
      </w:tr>
      <w:tr w:rsidR="00B20064" w:rsidRPr="00C42587" w:rsidTr="001708EC">
        <w:tc>
          <w:tcPr>
            <w:tcW w:w="1101" w:type="dxa"/>
            <w:vAlign w:val="center"/>
          </w:tcPr>
          <w:p w:rsidR="00B20064" w:rsidRDefault="00B20064" w:rsidP="00B0730D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222" w:type="dxa"/>
            <w:vAlign w:val="center"/>
          </w:tcPr>
          <w:p w:rsidR="00B20064" w:rsidRDefault="00B20064" w:rsidP="00BF4E5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Pripojenie el. inštalácie a pripojenie ovládacích skríň pre mestskú tlakovú kanalizáciu</w:t>
            </w:r>
          </w:p>
        </w:tc>
        <w:tc>
          <w:tcPr>
            <w:tcW w:w="1476" w:type="dxa"/>
            <w:vAlign w:val="center"/>
          </w:tcPr>
          <w:p w:rsidR="00B20064" w:rsidRDefault="00B20064" w:rsidP="00B2006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1 072,90</w:t>
            </w:r>
          </w:p>
        </w:tc>
        <w:tc>
          <w:tcPr>
            <w:tcW w:w="3381" w:type="dxa"/>
            <w:vAlign w:val="center"/>
          </w:tcPr>
          <w:p w:rsidR="00B20064" w:rsidRDefault="00B20064" w:rsidP="00642D4D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Buzay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Silvester</w:t>
            </w:r>
          </w:p>
          <w:p w:rsidR="00B20064" w:rsidRDefault="00B20064" w:rsidP="00642D4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Metodova 1396</w:t>
            </w:r>
          </w:p>
          <w:p w:rsidR="00B20064" w:rsidRDefault="00B20064" w:rsidP="00642D4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B20064" w:rsidRDefault="00B20064" w:rsidP="00642D4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22703144</w:t>
            </w:r>
          </w:p>
        </w:tc>
      </w:tr>
    </w:tbl>
    <w:p w:rsidR="001B1E42" w:rsidRPr="00C42587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6440F0" w:rsidRDefault="006440F0" w:rsidP="001B1E42">
      <w:pPr>
        <w:pStyle w:val="Zkladntext2"/>
        <w:rPr>
          <w:b w:val="0"/>
        </w:rPr>
      </w:pPr>
    </w:p>
    <w:p w:rsidR="001B1E42" w:rsidRPr="00230D33" w:rsidRDefault="001B1E42" w:rsidP="00B20064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Vypracoval: Ing. Mária Macejková                </w:t>
      </w:r>
      <w:r w:rsidR="00F87AD6">
        <w:rPr>
          <w:b w:val="0"/>
        </w:rPr>
        <w:tab/>
        <w:t xml:space="preserve"> </w:t>
      </w:r>
      <w:r w:rsidRPr="00230D33">
        <w:rPr>
          <w:b w:val="0"/>
        </w:rPr>
        <w:t xml:space="preserve">  </w:t>
      </w:r>
      <w:r w:rsidR="004453A4" w:rsidRPr="00230D33">
        <w:rPr>
          <w:b w:val="0"/>
        </w:rPr>
        <w:t xml:space="preserve">       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B20064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4453A4" w:rsidRPr="00230D33">
        <w:rPr>
          <w:b w:val="0"/>
        </w:rPr>
        <w:t>k</w:t>
      </w:r>
      <w:proofErr w:type="spellEnd"/>
      <w:r w:rsidR="004453A4" w:rsidRPr="00230D33">
        <w:rPr>
          <w:b w:val="0"/>
        </w:rPr>
        <w:t xml:space="preserve"> – primátor mesta</w:t>
      </w:r>
      <w:r w:rsidR="00F87AD6">
        <w:rPr>
          <w:b w:val="0"/>
        </w:rPr>
        <w:tab/>
      </w:r>
      <w:r w:rsidR="004453A4" w:rsidRPr="00230D33">
        <w:rPr>
          <w:b w:val="0"/>
        </w:rPr>
        <w:t xml:space="preserve">            </w:t>
      </w:r>
      <w:r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C13285">
        <w:rPr>
          <w:b w:val="0"/>
        </w:rPr>
        <w:t>8. januára 2014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10E59"/>
    <w:rsid w:val="00041B2B"/>
    <w:rsid w:val="00075169"/>
    <w:rsid w:val="00095D3B"/>
    <w:rsid w:val="000C5B66"/>
    <w:rsid w:val="0010790C"/>
    <w:rsid w:val="001137FF"/>
    <w:rsid w:val="00117DBB"/>
    <w:rsid w:val="001413AE"/>
    <w:rsid w:val="001548C9"/>
    <w:rsid w:val="001708EC"/>
    <w:rsid w:val="001A29C0"/>
    <w:rsid w:val="001A2A39"/>
    <w:rsid w:val="001B1E42"/>
    <w:rsid w:val="00230D33"/>
    <w:rsid w:val="00232CEB"/>
    <w:rsid w:val="002354CA"/>
    <w:rsid w:val="00261198"/>
    <w:rsid w:val="0026448D"/>
    <w:rsid w:val="00296493"/>
    <w:rsid w:val="002B18B9"/>
    <w:rsid w:val="002C71DD"/>
    <w:rsid w:val="002D5427"/>
    <w:rsid w:val="003E55D5"/>
    <w:rsid w:val="003F0CA9"/>
    <w:rsid w:val="004143B2"/>
    <w:rsid w:val="004453A4"/>
    <w:rsid w:val="00493F25"/>
    <w:rsid w:val="004D3F7B"/>
    <w:rsid w:val="004F2899"/>
    <w:rsid w:val="005029A5"/>
    <w:rsid w:val="0050443D"/>
    <w:rsid w:val="00507459"/>
    <w:rsid w:val="0054321A"/>
    <w:rsid w:val="00567CC7"/>
    <w:rsid w:val="00593947"/>
    <w:rsid w:val="005A7607"/>
    <w:rsid w:val="005C7F52"/>
    <w:rsid w:val="005D6529"/>
    <w:rsid w:val="006440F0"/>
    <w:rsid w:val="0068382C"/>
    <w:rsid w:val="00683AC1"/>
    <w:rsid w:val="006A15E5"/>
    <w:rsid w:val="006A54D2"/>
    <w:rsid w:val="006C50FF"/>
    <w:rsid w:val="006F0A0A"/>
    <w:rsid w:val="00722981"/>
    <w:rsid w:val="00727860"/>
    <w:rsid w:val="00731330"/>
    <w:rsid w:val="00755E7E"/>
    <w:rsid w:val="007A22ED"/>
    <w:rsid w:val="007B43B5"/>
    <w:rsid w:val="007F73E8"/>
    <w:rsid w:val="00822A75"/>
    <w:rsid w:val="008260FF"/>
    <w:rsid w:val="008648F4"/>
    <w:rsid w:val="008744ED"/>
    <w:rsid w:val="00884210"/>
    <w:rsid w:val="008A6DBE"/>
    <w:rsid w:val="008B73B1"/>
    <w:rsid w:val="008C0400"/>
    <w:rsid w:val="0091078D"/>
    <w:rsid w:val="00926107"/>
    <w:rsid w:val="00951EBC"/>
    <w:rsid w:val="00973351"/>
    <w:rsid w:val="009A6948"/>
    <w:rsid w:val="009A7E1C"/>
    <w:rsid w:val="009E56CE"/>
    <w:rsid w:val="009E7845"/>
    <w:rsid w:val="00A1758C"/>
    <w:rsid w:val="00AE4507"/>
    <w:rsid w:val="00B00190"/>
    <w:rsid w:val="00B0730D"/>
    <w:rsid w:val="00B20064"/>
    <w:rsid w:val="00B303E0"/>
    <w:rsid w:val="00B75CC2"/>
    <w:rsid w:val="00B8203E"/>
    <w:rsid w:val="00BF4E5D"/>
    <w:rsid w:val="00C04182"/>
    <w:rsid w:val="00C13104"/>
    <w:rsid w:val="00C13285"/>
    <w:rsid w:val="00C42587"/>
    <w:rsid w:val="00C4552B"/>
    <w:rsid w:val="00C871E9"/>
    <w:rsid w:val="00CA57B8"/>
    <w:rsid w:val="00CC04D4"/>
    <w:rsid w:val="00D347FC"/>
    <w:rsid w:val="00DA154F"/>
    <w:rsid w:val="00DA618E"/>
    <w:rsid w:val="00DE115F"/>
    <w:rsid w:val="00E07B56"/>
    <w:rsid w:val="00E345EA"/>
    <w:rsid w:val="00E427E0"/>
    <w:rsid w:val="00E53CF9"/>
    <w:rsid w:val="00EF3190"/>
    <w:rsid w:val="00F02CE2"/>
    <w:rsid w:val="00F2483A"/>
    <w:rsid w:val="00F63926"/>
    <w:rsid w:val="00F87AD6"/>
    <w:rsid w:val="00F90F57"/>
    <w:rsid w:val="00FB3367"/>
    <w:rsid w:val="00FC37F9"/>
    <w:rsid w:val="00FE2ABD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8625C-E529-46AC-A6BD-12F6F9D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55</cp:revision>
  <cp:lastPrinted>2018-04-24T12:03:00Z</cp:lastPrinted>
  <dcterms:created xsi:type="dcterms:W3CDTF">2013-11-11T07:18:00Z</dcterms:created>
  <dcterms:modified xsi:type="dcterms:W3CDTF">2018-04-27T12:57:00Z</dcterms:modified>
</cp:coreProperties>
</file>